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04FA" w14:textId="7D5BA5BA" w:rsidR="00F8684B" w:rsidRPr="00F8684B" w:rsidRDefault="00F8684B" w:rsidP="00F8684B">
      <w:pPr>
        <w:rPr>
          <w:b/>
          <w:bCs/>
        </w:rPr>
      </w:pPr>
      <w:r w:rsidRPr="00F8684B">
        <w:rPr>
          <w:b/>
          <w:bCs/>
        </w:rPr>
        <w:t xml:space="preserve">Ms </w:t>
      </w:r>
      <w:proofErr w:type="spellStart"/>
      <w:r w:rsidRPr="00F8684B">
        <w:rPr>
          <w:b/>
          <w:bCs/>
        </w:rPr>
        <w:t>Bethia</w:t>
      </w:r>
      <w:proofErr w:type="spellEnd"/>
      <w:r w:rsidRPr="00F8684B">
        <w:rPr>
          <w:b/>
          <w:bCs/>
        </w:rPr>
        <w:t xml:space="preserve"> Featherstone</w:t>
      </w:r>
      <w:r>
        <w:rPr>
          <w:b/>
          <w:bCs/>
        </w:rPr>
        <w:t xml:space="preserve"> - </w:t>
      </w:r>
      <w:r w:rsidRPr="00F8684B">
        <w:rPr>
          <w:b/>
          <w:bCs/>
        </w:rPr>
        <w:t>Community liver health checks are a valuable tool to support early diagnosis of liver disease</w:t>
      </w:r>
    </w:p>
    <w:p w14:paraId="12DCBC32" w14:textId="77777777" w:rsidR="00F8684B" w:rsidRPr="00F8684B" w:rsidRDefault="00F8684B" w:rsidP="00F8684B">
      <w:r w:rsidRPr="00F8684B">
        <w:t>I was enthusiastic to attend EASL 25 for the first time and delighted to present as a named author, a poster entitled ‘Community liver health checks are a valuable tool to support early diagnosis of liver disease.’ I was also given the opportunity to speak within the “Poster Tour Interprofessional Forum: Real life”. This was a fantastic opportunity to participate in the programme, even in a small way.  I have been improving my approach to presenting and public speaking and this was a chance for further development within the prestigious conference. I was very keen to talk about the delivery of the important early diagnosis work taking place for the last 18 months in our local area. I am also keen to be a representative of the nursing community as an increasing amount of care for liver patients is provided by the specialist nursing team. I feel it is very important to share our experiences widely to get a better understanding of the important work we undertake.</w:t>
      </w:r>
    </w:p>
    <w:p w14:paraId="392C87AE" w14:textId="77777777" w:rsidR="00F8684B" w:rsidRPr="00F8684B" w:rsidRDefault="00F8684B" w:rsidP="00F8684B">
      <w:r w:rsidRPr="00F8684B">
        <w:t xml:space="preserve">I was also able to increase my own understanding of liver disease. I gained </w:t>
      </w:r>
      <w:proofErr w:type="spellStart"/>
      <w:proofErr w:type="gramStart"/>
      <w:r w:rsidRPr="00F8684B">
        <w:t>a</w:t>
      </w:r>
      <w:proofErr w:type="spellEnd"/>
      <w:proofErr w:type="gramEnd"/>
      <w:r w:rsidRPr="00F8684B">
        <w:t xml:space="preserve"> improved awareness of current liver knowledge and I am committed to sharing this with our local liver team. I also had the opportunity to meet other nursing professionals to talk through similar experiences and share knowledge. This opportunity to network has been very valuable, alongside spending time with my own liver team helping to establish a strong team dynamic. I hope to use the skills and knowledge gained over the course of the conference to enhance my delivery of care to patients and be of greater benefit overall to the liver team.</w:t>
      </w:r>
    </w:p>
    <w:p w14:paraId="4C9F45F3" w14:textId="77777777" w:rsidR="008743EE" w:rsidRDefault="008743EE"/>
    <w:sectPr w:rsidR="00874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B"/>
    <w:rsid w:val="00163271"/>
    <w:rsid w:val="005D2F76"/>
    <w:rsid w:val="008743EE"/>
    <w:rsid w:val="009727B1"/>
    <w:rsid w:val="009C5416"/>
    <w:rsid w:val="00F8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35B27"/>
  <w15:chartTrackingRefBased/>
  <w15:docId w15:val="{BCA0E8B5-B786-46F3-8732-BB49ED49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84B"/>
    <w:rPr>
      <w:rFonts w:eastAsiaTheme="majorEastAsia" w:cstheme="majorBidi"/>
      <w:color w:val="272727" w:themeColor="text1" w:themeTint="D8"/>
    </w:rPr>
  </w:style>
  <w:style w:type="paragraph" w:styleId="Title">
    <w:name w:val="Title"/>
    <w:basedOn w:val="Normal"/>
    <w:next w:val="Normal"/>
    <w:link w:val="TitleChar"/>
    <w:uiPriority w:val="10"/>
    <w:qFormat/>
    <w:rsid w:val="00F8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84B"/>
    <w:pPr>
      <w:spacing w:before="160"/>
      <w:jc w:val="center"/>
    </w:pPr>
    <w:rPr>
      <w:i/>
      <w:iCs/>
      <w:color w:val="404040" w:themeColor="text1" w:themeTint="BF"/>
    </w:rPr>
  </w:style>
  <w:style w:type="character" w:customStyle="1" w:styleId="QuoteChar">
    <w:name w:val="Quote Char"/>
    <w:basedOn w:val="DefaultParagraphFont"/>
    <w:link w:val="Quote"/>
    <w:uiPriority w:val="29"/>
    <w:rsid w:val="00F8684B"/>
    <w:rPr>
      <w:i/>
      <w:iCs/>
      <w:color w:val="404040" w:themeColor="text1" w:themeTint="BF"/>
    </w:rPr>
  </w:style>
  <w:style w:type="paragraph" w:styleId="ListParagraph">
    <w:name w:val="List Paragraph"/>
    <w:basedOn w:val="Normal"/>
    <w:uiPriority w:val="34"/>
    <w:qFormat/>
    <w:rsid w:val="00F8684B"/>
    <w:pPr>
      <w:ind w:left="720"/>
      <w:contextualSpacing/>
    </w:pPr>
  </w:style>
  <w:style w:type="character" w:styleId="IntenseEmphasis">
    <w:name w:val="Intense Emphasis"/>
    <w:basedOn w:val="DefaultParagraphFont"/>
    <w:uiPriority w:val="21"/>
    <w:qFormat/>
    <w:rsid w:val="00F8684B"/>
    <w:rPr>
      <w:i/>
      <w:iCs/>
      <w:color w:val="0F4761" w:themeColor="accent1" w:themeShade="BF"/>
    </w:rPr>
  </w:style>
  <w:style w:type="paragraph" w:styleId="IntenseQuote">
    <w:name w:val="Intense Quote"/>
    <w:basedOn w:val="Normal"/>
    <w:next w:val="Normal"/>
    <w:link w:val="IntenseQuoteChar"/>
    <w:uiPriority w:val="30"/>
    <w:qFormat/>
    <w:rsid w:val="00F8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84B"/>
    <w:rPr>
      <w:i/>
      <w:iCs/>
      <w:color w:val="0F4761" w:themeColor="accent1" w:themeShade="BF"/>
    </w:rPr>
  </w:style>
  <w:style w:type="character" w:styleId="IntenseReference">
    <w:name w:val="Intense Reference"/>
    <w:basedOn w:val="DefaultParagraphFont"/>
    <w:uiPriority w:val="32"/>
    <w:qFormat/>
    <w:rsid w:val="00F868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130489">
      <w:bodyDiv w:val="1"/>
      <w:marLeft w:val="0"/>
      <w:marRight w:val="0"/>
      <w:marTop w:val="0"/>
      <w:marBottom w:val="0"/>
      <w:divBdr>
        <w:top w:val="none" w:sz="0" w:space="0" w:color="auto"/>
        <w:left w:val="none" w:sz="0" w:space="0" w:color="auto"/>
        <w:bottom w:val="none" w:sz="0" w:space="0" w:color="auto"/>
        <w:right w:val="none" w:sz="0" w:space="0" w:color="auto"/>
      </w:divBdr>
    </w:div>
    <w:div w:id="12914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1425</Characters>
  <Application>Microsoft Office Word</Application>
  <DocSecurity>0</DocSecurity>
  <Lines>20</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1</cp:revision>
  <dcterms:created xsi:type="dcterms:W3CDTF">2025-05-29T10:53:00Z</dcterms:created>
  <dcterms:modified xsi:type="dcterms:W3CDTF">2025-05-29T10:53:00Z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7a827d7b-a4a7-4225-9c00-316ae81506d8</vt:lpwstr>
  </property>
</Properties>
</file>