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1CE5" w14:textId="51CA57B1" w:rsidR="00E112D7" w:rsidRPr="00F41EA9" w:rsidRDefault="00F41EA9">
      <w:pPr>
        <w:rPr>
          <w:b/>
          <w:bCs/>
        </w:rPr>
      </w:pPr>
      <w:r w:rsidRPr="00F41EA9">
        <w:rPr>
          <w:b/>
          <w:bCs/>
        </w:rPr>
        <w:t>Nottingham University Hospitals - Western University, Canada - Advanced IBD Clinical and Research Fellowship</w:t>
      </w:r>
    </w:p>
    <w:p w14:paraId="091E3ADD" w14:textId="77777777" w:rsidR="00F41EA9" w:rsidRPr="00F41EA9" w:rsidRDefault="00F41EA9" w:rsidP="00F41E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41EA9">
        <w:rPr>
          <w:rFonts w:ascii="Times New Roman" w:eastAsia="Times New Roman" w:hAnsi="Times New Roman" w:cs="Times New Roman"/>
          <w:b/>
          <w:bCs/>
          <w:kern w:val="0"/>
          <w:sz w:val="24"/>
          <w:szCs w:val="24"/>
          <w:lang w:eastAsia="en-GB"/>
          <w14:ligatures w14:val="none"/>
        </w:rPr>
        <w:t>Fixed term appointment for 12-24 months at Nottingham Digestive Diseases Centre, Nottingham, UK &amp; Western University, Canada</w:t>
      </w:r>
    </w:p>
    <w:p w14:paraId="67C4EE79" w14:textId="77777777" w:rsidR="00F41EA9" w:rsidRPr="00F41EA9" w:rsidRDefault="00F41EA9" w:rsidP="00F41E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41EA9">
        <w:rPr>
          <w:rFonts w:ascii="Times New Roman" w:eastAsia="Times New Roman" w:hAnsi="Times New Roman" w:cs="Times New Roman"/>
          <w:kern w:val="0"/>
          <w:sz w:val="24"/>
          <w:szCs w:val="24"/>
          <w:lang w:eastAsia="en-GB"/>
          <w14:ligatures w14:val="none"/>
        </w:rPr>
        <w:t xml:space="preserve">A unique opportunity has arisen for an international 2-year Inflammatory Bowel Disease (IBD) fellowship co-hosted by Nottingham University Hospitals NHS Trust, UK (12 months) and Western University, London, Ontario Canada (12 months). This will be hosted by Professor Gordon Moran (Nottingham, UK) and Professor Vipul </w:t>
      </w:r>
      <w:proofErr w:type="spellStart"/>
      <w:r w:rsidRPr="00F41EA9">
        <w:rPr>
          <w:rFonts w:ascii="Times New Roman" w:eastAsia="Times New Roman" w:hAnsi="Times New Roman" w:cs="Times New Roman"/>
          <w:kern w:val="0"/>
          <w:sz w:val="24"/>
          <w:szCs w:val="24"/>
          <w:lang w:eastAsia="en-GB"/>
          <w14:ligatures w14:val="none"/>
        </w:rPr>
        <w:t>Jairath</w:t>
      </w:r>
      <w:proofErr w:type="spellEnd"/>
      <w:r w:rsidRPr="00F41EA9">
        <w:rPr>
          <w:rFonts w:ascii="Times New Roman" w:eastAsia="Times New Roman" w:hAnsi="Times New Roman" w:cs="Times New Roman"/>
          <w:kern w:val="0"/>
          <w:sz w:val="24"/>
          <w:szCs w:val="24"/>
          <w:lang w:eastAsia="en-GB"/>
          <w14:ligatures w14:val="none"/>
        </w:rPr>
        <w:t xml:space="preserve"> (Ontario, Canada). There is the opportunity to tailor the fellowship to 12 months in Nottingham if this is preferred.</w:t>
      </w:r>
    </w:p>
    <w:p w14:paraId="08FD8F06" w14:textId="77777777" w:rsidR="00F41EA9" w:rsidRPr="00F41EA9" w:rsidRDefault="00F41EA9" w:rsidP="00F41E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41EA9">
        <w:rPr>
          <w:rFonts w:ascii="Times New Roman" w:eastAsia="Times New Roman" w:hAnsi="Times New Roman" w:cs="Times New Roman"/>
          <w:kern w:val="0"/>
          <w:sz w:val="24"/>
          <w:szCs w:val="24"/>
          <w:lang w:eastAsia="en-GB"/>
          <w14:ligatures w14:val="none"/>
        </w:rPr>
        <w:t>Nottingham University Hospitals NHS Trust one of the largest in the UK. It was formed on 1 April 2006, when two top-rated trusts - Queen’s Medical Centre (QMC) and Nottingham City Hospital (NCH)- merged in order to develop a range of high-quality, sustainable patient services across the two campuses. As a major teaching Trust, NUH enjoys close links with the city's universities and attracts and develops the highest calibre of staff. It continues to be the hospital of choice for patients, encourage investment and remain at the forefront of research. It has one of the busiest emergency departments in the UK and has a total of 2,200 hospital beds across both campuses.</w:t>
      </w:r>
    </w:p>
    <w:p w14:paraId="02647E59" w14:textId="77777777" w:rsidR="00F41EA9" w:rsidRPr="00F41EA9" w:rsidRDefault="00F41EA9" w:rsidP="00F41E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41EA9">
        <w:rPr>
          <w:rFonts w:ascii="Times New Roman" w:eastAsia="Times New Roman" w:hAnsi="Times New Roman" w:cs="Times New Roman"/>
          <w:kern w:val="0"/>
          <w:sz w:val="24"/>
          <w:szCs w:val="24"/>
          <w:lang w:eastAsia="en-GB"/>
          <w14:ligatures w14:val="none"/>
        </w:rPr>
        <w:t xml:space="preserve">Within London Ontario, Specialist clinical care for IBD is provided in IBD clinics at University Hospital, Victoria Hospital and Joseph’s Health Care London. London has a history of excellence in the medical and surgical care of IBD patients and is internationally recognized in IBD clinical research. Patients are managed in a multidisciplinary team with IBD-focused gastroenterologists, colorectal surgeons, specialist nurses, stoma therapists and dieticians. It is a major referral </w:t>
      </w:r>
      <w:proofErr w:type="spellStart"/>
      <w:r w:rsidRPr="00F41EA9">
        <w:rPr>
          <w:rFonts w:ascii="Times New Roman" w:eastAsia="Times New Roman" w:hAnsi="Times New Roman" w:cs="Times New Roman"/>
          <w:kern w:val="0"/>
          <w:sz w:val="24"/>
          <w:szCs w:val="24"/>
          <w:lang w:eastAsia="en-GB"/>
          <w14:ligatures w14:val="none"/>
        </w:rPr>
        <w:t>center</w:t>
      </w:r>
      <w:proofErr w:type="spellEnd"/>
      <w:r w:rsidRPr="00F41EA9">
        <w:rPr>
          <w:rFonts w:ascii="Times New Roman" w:eastAsia="Times New Roman" w:hAnsi="Times New Roman" w:cs="Times New Roman"/>
          <w:kern w:val="0"/>
          <w:sz w:val="24"/>
          <w:szCs w:val="24"/>
          <w:lang w:eastAsia="en-GB"/>
          <w14:ligatures w14:val="none"/>
        </w:rPr>
        <w:t xml:space="preserve"> for complex IBD patients, with a large geographic referral base. University Hospital site runs over 30 clinical trials in IBD incorporating all phases of industry as well as investigator-initiated trials.</w:t>
      </w:r>
    </w:p>
    <w:p w14:paraId="644FD367" w14:textId="77777777" w:rsidR="00F41EA9" w:rsidRPr="00F41EA9" w:rsidRDefault="00F41EA9" w:rsidP="00F41E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hyperlink r:id="rId4" w:history="1">
        <w:r w:rsidRPr="00F41EA9">
          <w:rPr>
            <w:rFonts w:ascii="Times New Roman" w:eastAsia="Times New Roman" w:hAnsi="Times New Roman" w:cs="Times New Roman"/>
            <w:color w:val="0000FF"/>
            <w:kern w:val="0"/>
            <w:sz w:val="24"/>
            <w:szCs w:val="24"/>
            <w:u w:val="single"/>
            <w:lang w:eastAsia="en-GB"/>
            <w14:ligatures w14:val="none"/>
          </w:rPr>
          <w:t>Read the full job description here.</w:t>
        </w:r>
      </w:hyperlink>
    </w:p>
    <w:p w14:paraId="656E03AA" w14:textId="77777777" w:rsidR="00F41EA9" w:rsidRPr="00F41EA9" w:rsidRDefault="00F41EA9" w:rsidP="00F41EA9">
      <w:pPr>
        <w:spacing w:after="0" w:line="240" w:lineRule="auto"/>
        <w:rPr>
          <w:rFonts w:ascii="Times New Roman" w:eastAsia="Times New Roman" w:hAnsi="Times New Roman" w:cs="Times New Roman"/>
          <w:kern w:val="0"/>
          <w:sz w:val="24"/>
          <w:szCs w:val="24"/>
          <w:lang w:eastAsia="en-GB"/>
          <w14:ligatures w14:val="none"/>
        </w:rPr>
      </w:pPr>
      <w:r w:rsidRPr="00F41EA9">
        <w:rPr>
          <w:rFonts w:ascii="Times New Roman" w:eastAsia="Times New Roman" w:hAnsi="Times New Roman" w:cs="Times New Roman"/>
          <w:kern w:val="0"/>
          <w:sz w:val="24"/>
          <w:szCs w:val="24"/>
          <w:lang w:eastAsia="en-GB"/>
          <w14:ligatures w14:val="none"/>
        </w:rPr>
        <w:pict w14:anchorId="59115607">
          <v:rect id="_x0000_i1025" style="width:0;height:1.5pt" o:hralign="center" o:hrstd="t" o:hr="t" fillcolor="#a0a0a0" stroked="f"/>
        </w:pict>
      </w:r>
    </w:p>
    <w:p w14:paraId="488F7B28" w14:textId="77777777" w:rsidR="00F41EA9" w:rsidRPr="00F41EA9" w:rsidRDefault="00F41EA9" w:rsidP="00F41EA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41EA9">
        <w:rPr>
          <w:rFonts w:ascii="Times New Roman" w:eastAsia="Times New Roman" w:hAnsi="Times New Roman" w:cs="Times New Roman"/>
          <w:b/>
          <w:bCs/>
          <w:kern w:val="0"/>
          <w:sz w:val="24"/>
          <w:szCs w:val="24"/>
          <w:lang w:eastAsia="en-GB"/>
          <w14:ligatures w14:val="none"/>
        </w:rPr>
        <w:t xml:space="preserve">Contact names: </w:t>
      </w:r>
      <w:proofErr w:type="spellStart"/>
      <w:r w:rsidRPr="00F41EA9">
        <w:rPr>
          <w:rFonts w:ascii="Times New Roman" w:eastAsia="Times New Roman" w:hAnsi="Times New Roman" w:cs="Times New Roman"/>
          <w:kern w:val="0"/>
          <w:sz w:val="24"/>
          <w:szCs w:val="24"/>
          <w:lang w:eastAsia="en-GB"/>
          <w14:ligatures w14:val="none"/>
        </w:rPr>
        <w:t>Dr.</w:t>
      </w:r>
      <w:proofErr w:type="spellEnd"/>
      <w:r w:rsidRPr="00F41EA9">
        <w:rPr>
          <w:rFonts w:ascii="Times New Roman" w:eastAsia="Times New Roman" w:hAnsi="Times New Roman" w:cs="Times New Roman"/>
          <w:kern w:val="0"/>
          <w:sz w:val="24"/>
          <w:szCs w:val="24"/>
          <w:lang w:eastAsia="en-GB"/>
          <w14:ligatures w14:val="none"/>
        </w:rPr>
        <w:t xml:space="preserve"> Gordon Moran  (</w:t>
      </w:r>
      <w:hyperlink r:id="rId5" w:history="1">
        <w:r w:rsidRPr="00F41EA9">
          <w:rPr>
            <w:rFonts w:ascii="Times New Roman" w:eastAsia="Times New Roman" w:hAnsi="Times New Roman" w:cs="Times New Roman"/>
            <w:color w:val="0000FF"/>
            <w:kern w:val="0"/>
            <w:sz w:val="24"/>
            <w:szCs w:val="24"/>
            <w:u w:val="single"/>
            <w:lang w:eastAsia="en-GB"/>
            <w14:ligatures w14:val="none"/>
          </w:rPr>
          <w:t>Gordon.Moran@nottingham.ac.uk</w:t>
        </w:r>
      </w:hyperlink>
      <w:r w:rsidRPr="00F41EA9">
        <w:rPr>
          <w:rFonts w:ascii="Times New Roman" w:eastAsia="Times New Roman" w:hAnsi="Times New Roman" w:cs="Times New Roman"/>
          <w:kern w:val="0"/>
          <w:sz w:val="24"/>
          <w:szCs w:val="24"/>
          <w:lang w:eastAsia="en-GB"/>
          <w14:ligatures w14:val="none"/>
        </w:rPr>
        <w:t xml:space="preserve">) and Professor Vipul </w:t>
      </w:r>
      <w:proofErr w:type="spellStart"/>
      <w:r w:rsidRPr="00F41EA9">
        <w:rPr>
          <w:rFonts w:ascii="Times New Roman" w:eastAsia="Times New Roman" w:hAnsi="Times New Roman" w:cs="Times New Roman"/>
          <w:kern w:val="0"/>
          <w:sz w:val="24"/>
          <w:szCs w:val="24"/>
          <w:lang w:eastAsia="en-GB"/>
          <w14:ligatures w14:val="none"/>
        </w:rPr>
        <w:t>Jairath</w:t>
      </w:r>
      <w:proofErr w:type="spellEnd"/>
      <w:r w:rsidRPr="00F41EA9">
        <w:rPr>
          <w:rFonts w:ascii="Times New Roman" w:eastAsia="Times New Roman" w:hAnsi="Times New Roman" w:cs="Times New Roman"/>
          <w:kern w:val="0"/>
          <w:sz w:val="24"/>
          <w:szCs w:val="24"/>
          <w:lang w:eastAsia="en-GB"/>
          <w14:ligatures w14:val="none"/>
        </w:rPr>
        <w:t xml:space="preserve"> (</w:t>
      </w:r>
      <w:hyperlink r:id="rId6" w:history="1">
        <w:r w:rsidRPr="00F41EA9">
          <w:rPr>
            <w:rFonts w:ascii="Times New Roman" w:eastAsia="Times New Roman" w:hAnsi="Times New Roman" w:cs="Times New Roman"/>
            <w:color w:val="0000FF"/>
            <w:kern w:val="0"/>
            <w:sz w:val="24"/>
            <w:szCs w:val="24"/>
            <w:u w:val="single"/>
            <w:lang w:eastAsia="en-GB"/>
            <w14:ligatures w14:val="none"/>
          </w:rPr>
          <w:t>vjairath@uwo.ca</w:t>
        </w:r>
      </w:hyperlink>
      <w:r w:rsidRPr="00F41EA9">
        <w:rPr>
          <w:rFonts w:ascii="Times New Roman" w:eastAsia="Times New Roman" w:hAnsi="Times New Roman" w:cs="Times New Roman"/>
          <w:kern w:val="0"/>
          <w:sz w:val="24"/>
          <w:szCs w:val="24"/>
          <w:lang w:eastAsia="en-GB"/>
          <w14:ligatures w14:val="none"/>
        </w:rPr>
        <w:t>)</w:t>
      </w:r>
    </w:p>
    <w:p w14:paraId="7A4508FA" w14:textId="77777777" w:rsidR="00F41EA9" w:rsidRDefault="00F41EA9"/>
    <w:sectPr w:rsidR="00F41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A9"/>
    <w:rsid w:val="00282789"/>
    <w:rsid w:val="00E112D7"/>
    <w:rsid w:val="00F4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F9A5"/>
  <w15:chartTrackingRefBased/>
  <w15:docId w15:val="{0F576A64-DA33-46AC-B4C4-530D388D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EA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41EA9"/>
    <w:rPr>
      <w:b/>
      <w:bCs/>
    </w:rPr>
  </w:style>
  <w:style w:type="character" w:styleId="Hyperlink">
    <w:name w:val="Hyperlink"/>
    <w:basedOn w:val="DefaultParagraphFont"/>
    <w:uiPriority w:val="99"/>
    <w:semiHidden/>
    <w:unhideWhenUsed/>
    <w:rsid w:val="00F41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pul.jairath@robartsinc.com" TargetMode="External"/><Relationship Id="rId5" Type="http://schemas.openxmlformats.org/officeDocument/2006/relationships/hyperlink" Target="mailto:Gordon.Moran@nottingham.ac.uk" TargetMode="External"/><Relationship Id="rId4" Type="http://schemas.openxmlformats.org/officeDocument/2006/relationships/hyperlink" Target="/wp-content/uploads/2023/11/JD-post-CCT-IBD-fellow-Nottingha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Elder</dc:creator>
  <cp:keywords/>
  <dc:description/>
  <cp:lastModifiedBy>Liz Elder</cp:lastModifiedBy>
  <cp:revision>1</cp:revision>
  <dcterms:created xsi:type="dcterms:W3CDTF">2024-02-21T12:23:00Z</dcterms:created>
  <dcterms:modified xsi:type="dcterms:W3CDTF">2024-02-21T12:23:00Z</dcterms:modified>
</cp:coreProperties>
</file>